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5535" w14:textId="70A192DB" w:rsidR="00AE5655" w:rsidRDefault="00B01F84" w:rsidP="00B01F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930B432" wp14:editId="3B12ADDB">
            <wp:extent cx="6426377" cy="8836182"/>
            <wp:effectExtent l="0" t="0" r="0" b="3175"/>
            <wp:docPr id="3720854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450" cy="884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7BBC0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FAAB5C" w14:textId="77777777" w:rsidR="00AE5655" w:rsidRPr="00AE5655" w:rsidRDefault="00AE5655" w:rsidP="00AE56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1. Общие положения</w:t>
      </w:r>
    </w:p>
    <w:p w14:paraId="4F8CD6DE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1.1.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Настоящее </w:t>
      </w:r>
      <w:r w:rsidRPr="00AE5655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Положение о Совете родителей в ДОУ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(детском саду) разработано в соответствии с Федеральным законом от 29.12.2012 № 273-ФЗ «Об образовании в Российской Федерации» в редакции от 5 декабря 2022 года, Семейным кодексом Российской Федерации,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29 ноября 2021 года, а также Уставом дошкольного образовательного учреждения.</w:t>
      </w:r>
    </w:p>
    <w:p w14:paraId="691BD298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1.2.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Данное новое </w:t>
      </w:r>
      <w:r w:rsidRPr="00AE5655">
        <w:rPr>
          <w:rFonts w:ascii="Times New Roman" w:eastAsia="Times New Roman" w:hAnsi="Times New Roman" w:cs="Times New Roman"/>
          <w:iCs/>
          <w:color w:val="1E2120"/>
          <w:sz w:val="28"/>
          <w:szCs w:val="28"/>
          <w:lang w:eastAsia="ru-RU"/>
        </w:rPr>
        <w:t>Положение о Совете родителей в ДОУ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обозначает основные задачи, функции, права и ответственность Совета, определяет организацию управления и работы, делопроизводство, а также регламентирует создание, ликвидацию и реорганизацию родительского совета дошкольного образовательного учреждения.</w:t>
      </w:r>
    </w:p>
    <w:p w14:paraId="6B6B0A27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1.3.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Совет родителей (далее - Совет)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воспитанников и их родителей (законных представителей). Создается по инициативе родителей (законных представителей) воспитанников, действует в целях развития и совершенствования образовательной и воспитательной деятельности, взаимодействия родительской общественности и дошкольного образовательного учреждения.</w:t>
      </w:r>
    </w:p>
    <w:p w14:paraId="04715A74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1.4.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 состав совета родителей дошкольного образовательного учреждения входят представителя - родители (законные представители) воспитанников, по одному человеку от каждой группы. Представители в совет родителей детского сада избираются ежегодно на родительских собраниях по группам в начале учебного года.</w:t>
      </w:r>
    </w:p>
    <w:p w14:paraId="0BA7D75B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1.5.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Родительский совет осуществляет деятельность в ДОУ на основании Положения о Совете родителей воспитанников и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14:paraId="40FD6EEA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lastRenderedPageBreak/>
        <w:t>1.6.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Из своего состава Совет родителей ДОУ избирает председателя (в зависимости от численного состава могут избираться заместители председателя, секретарь).</w:t>
      </w:r>
    </w:p>
    <w:p w14:paraId="5594CAF7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1.7.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Совет родителей дошкольного образовательного учреждения работает по разработанному и принятому им регламенту работы и плану, которые согласуются с заведующим.</w:t>
      </w:r>
    </w:p>
    <w:p w14:paraId="483B5C44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1.8.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Осуществление членами Совета родителей дошкольного образовательного учреждения своих функций производится на безвозмездной основе.</w:t>
      </w:r>
    </w:p>
    <w:p w14:paraId="284F842E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1.9.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Решения Совета родителей рассматриваются на Педагогическом совете и при необходимости на Общем собрании дошкольного образовательного учреждения. О своей работе Совет родителей ДОУ отчитывается перед общим родительским собранием не реже двух раз в год.</w:t>
      </w:r>
    </w:p>
    <w:p w14:paraId="0D8EACA2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1.10.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Решения Совета являются рекомендательными. Обязательными для исполнения являются только те решения, в целях реализации, которых, издается приказ по дошкольному образовательному учреждению.</w:t>
      </w:r>
    </w:p>
    <w:p w14:paraId="3581871D" w14:textId="77777777" w:rsidR="00AE5655" w:rsidRPr="00AE5655" w:rsidRDefault="00AE5655" w:rsidP="00AE56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Цели и задачи Совета родителей</w:t>
      </w:r>
    </w:p>
    <w:p w14:paraId="45292938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2.1.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Целью Совета родителей ДОУ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</w:t>
      </w:r>
      <w:r w:rsidRPr="00AE5655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ФГОС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дошкольного образования.</w:t>
      </w:r>
    </w:p>
    <w:p w14:paraId="571F2056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2.2.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Основными задачами родительского совета являются </w:t>
      </w:r>
    </w:p>
    <w:p w14:paraId="602858A9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2.2.1.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Содействие администрации дошкольного образовательного учреждения:</w:t>
      </w:r>
    </w:p>
    <w:p w14:paraId="06DE27EF" w14:textId="77777777" w:rsidR="00AE5655" w:rsidRPr="00AE5655" w:rsidRDefault="00AE5655" w:rsidP="00AE565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 совершенствовании условий для осуществления воспитательно-образовательной деятельности, охраны жизни и здоровья воспитанников, свободного развития личности; </w:t>
      </w:r>
    </w:p>
    <w:p w14:paraId="13AEBBD1" w14:textId="77777777" w:rsidR="00AE5655" w:rsidRPr="00AE5655" w:rsidRDefault="00AE5655" w:rsidP="00AE565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 защите законных прав и интересов воспитанников детского сада; </w:t>
      </w:r>
    </w:p>
    <w:p w14:paraId="3167F90C" w14:textId="77777777" w:rsidR="00AE5655" w:rsidRPr="00AE5655" w:rsidRDefault="00AE5655" w:rsidP="00AE565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 организации и проведении мероприятий. </w:t>
      </w:r>
    </w:p>
    <w:p w14:paraId="7CCA1D11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2.2.2.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14:paraId="70CA21F7" w14:textId="77777777" w:rsidR="00AE5655" w:rsidRPr="00AE5655" w:rsidRDefault="00AE5655" w:rsidP="00AE56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Функции Совета родителей</w:t>
      </w:r>
    </w:p>
    <w:p w14:paraId="1585E643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3.1.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Содействует обеспечению оптимальных условий для организации образовательной деятельности (оказывает помощь в части приобретения учебной литературы, подготовки наглядных методических пособий).</w:t>
      </w:r>
    </w:p>
    <w:p w14:paraId="4CDF509C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3.2.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Координирует деятельность групповых родительских советов.</w:t>
      </w:r>
    </w:p>
    <w:p w14:paraId="2E245A52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lastRenderedPageBreak/>
        <w:t>3.3.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Проводит разъяснительную и консультативную работу среди родителей (законных представителей) воспитанников дошкольного учреждения об их правах и обязанностях.</w:t>
      </w:r>
    </w:p>
    <w:p w14:paraId="43A9D9F9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3.4.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Оказывает содействие установлению связей педагогов с семьями воспитанников в соответствии с </w:t>
      </w:r>
      <w:hyperlink r:id="rId6" w:tgtFrame="_blank" w:history="1">
        <w:r w:rsidRPr="00AE565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Положением о взаимодействии ДОУ с семьями воспитанников</w:t>
        </w:r>
      </w:hyperlink>
      <w:r w:rsidRPr="00AE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1C0BA8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3.5.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Совместно с администрацией дошкольного образовательного учреждения контролирует организацию качества питания воспитанников, медицинского обслуживания.</w:t>
      </w:r>
    </w:p>
    <w:p w14:paraId="5CF822F1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3.6.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Вносит предложения на рассмотрение администрации ДОУ по вопросам организации воспитательно-образовательной деятельности.</w:t>
      </w:r>
    </w:p>
    <w:p w14:paraId="36615B82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3.7.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Принимает участие в организации безопасных условий осуществления воспитательно-образовательной деятельности, соблюдения санитарно-гигиенических правил и норм, в проведении оздоровительных мероприятий.</w:t>
      </w:r>
    </w:p>
    <w:p w14:paraId="5000498A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3.8.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</w:t>
      </w:r>
    </w:p>
    <w:p w14:paraId="36121FA1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3.9.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Оказывает содействие в организации и активном участии родителей в конкурсах, соревнованиях и других массовых мероприятиях для воспитанников детского сада;</w:t>
      </w:r>
    </w:p>
    <w:p w14:paraId="70543DED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3.10.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Участвует в подготовке дошкольного учреждения к новому учебному году.</w:t>
      </w:r>
    </w:p>
    <w:p w14:paraId="6AD89027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3.11.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Рассматривает обращения в свой адрес, а также обращения по вопросам, отнесенным настоящим положением к компетенции Совета, по поручению руководителя дошкольного учреждения.</w:t>
      </w:r>
    </w:p>
    <w:p w14:paraId="111F071B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3.12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Обсуждает локальные акты общеобразовательного учреждения по вопросам, входящим в компетенцию Совета.</w:t>
      </w:r>
    </w:p>
    <w:p w14:paraId="6E604FAD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3.13.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Взаимодействует с общественными организациями по вопросу пропаганды традиций дошкольного образовательного учреждения, уклада дошкольной жизни.</w:t>
      </w:r>
    </w:p>
    <w:p w14:paraId="7FDD9AE0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3.14.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Взаимодействует с педагогическим коллективом дошкольного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14:paraId="738B8D77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3.15.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Взаимодействует с другими органами самоуправления дошкольного учреждения по вопросам проведения мероприятий в детском саду и другим вопросам, относящимся к компетенции Совета.</w:t>
      </w:r>
    </w:p>
    <w:p w14:paraId="4BBF0571" w14:textId="77777777" w:rsid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</w:p>
    <w:p w14:paraId="7A409996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</w:p>
    <w:p w14:paraId="1B511205" w14:textId="77777777" w:rsidR="00AE5655" w:rsidRPr="00AE5655" w:rsidRDefault="00AE5655" w:rsidP="00AE56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4. Организация управления и деятельности</w:t>
      </w:r>
    </w:p>
    <w:p w14:paraId="102D0D7B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4.1.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 состав Совета родителей дошкольного образовательного учреждения входят председатели родительских комитетов групп по 1 человеку от каждой группы. Представители избираются ежегодно на групповых родительских собраниях в начале учебного года.</w:t>
      </w:r>
    </w:p>
    <w:p w14:paraId="2B6ADBFC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4.2.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Численный состав Совета дошкольное образовательное учреждение определяет самостоятельно.</w:t>
      </w:r>
    </w:p>
    <w:p w14:paraId="3D862425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4.3.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Совет родителей дошкольного образовательного учреждения выбирает из своего состава председателя и секретаря сроком на 1 учебный год.</w:t>
      </w:r>
    </w:p>
    <w:p w14:paraId="5E2571DC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4.4.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 необходимых случаях на заседание Совета родителей приглашаются:</w:t>
      </w:r>
    </w:p>
    <w:p w14:paraId="5D8DFDA1" w14:textId="77777777" w:rsidR="00AE5655" w:rsidRPr="00AE5655" w:rsidRDefault="00AE5655" w:rsidP="00AE565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заведующий, педагогические и медицинские работники дошкольного образовательного учреждения; </w:t>
      </w:r>
    </w:p>
    <w:p w14:paraId="2B47FB3B" w14:textId="77777777" w:rsidR="00AE5655" w:rsidRPr="00AE5655" w:rsidRDefault="00AE5655" w:rsidP="00AE565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представители общественных организаций, родители представители Учредителя. </w:t>
      </w:r>
    </w:p>
    <w:p w14:paraId="037DD5F0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4.5.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Лица, приглашенные на заседание родительского совета, пользуются правом совещательного голоса.</w:t>
      </w:r>
    </w:p>
    <w:p w14:paraId="0D8500F4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4.6.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Совет работает по разработанному и принятому им регламенту работы и плану, разработанными в соответствии с планом работы ДОУ. План работы согласовывается с заведующим дошкольным образовательным учреждением и утверждается на заседании Совета родителей.</w:t>
      </w:r>
    </w:p>
    <w:p w14:paraId="42823CEC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4.7.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Председатель организует деятельность Совета родителей ДОУ:</w:t>
      </w:r>
    </w:p>
    <w:p w14:paraId="196810FD" w14:textId="77777777" w:rsidR="00AE5655" w:rsidRPr="00AE5655" w:rsidRDefault="00AE5655" w:rsidP="00AE565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совместно с заведующим дошкольным образовательным учреждением организует подготовку и проведение заседаний совета; </w:t>
      </w:r>
    </w:p>
    <w:p w14:paraId="486078ED" w14:textId="77777777" w:rsidR="00AE5655" w:rsidRPr="00AE5655" w:rsidRDefault="00AE5655" w:rsidP="00AE565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определяет повестку дня; </w:t>
      </w:r>
    </w:p>
    <w:p w14:paraId="380BECB9" w14:textId="77777777" w:rsidR="00AE5655" w:rsidRPr="00AE5655" w:rsidRDefault="00AE5655" w:rsidP="00AE565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контролирует выполнение решений родительского совета; </w:t>
      </w:r>
    </w:p>
    <w:p w14:paraId="3C8539C4" w14:textId="77777777" w:rsidR="00AE5655" w:rsidRPr="00AE5655" w:rsidRDefault="00AE5655" w:rsidP="00AE565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взаимодействует с заведующим по вопросам самоуправления. </w:t>
      </w:r>
    </w:p>
    <w:p w14:paraId="5E05F5C2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4.8.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Совет родителей созывается Председателем по мере необходимости, но не реже одного раза в квартал.</w:t>
      </w:r>
    </w:p>
    <w:p w14:paraId="25B20059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4.9.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Заседание родительского совета дошкольного образовательного учреждения правомочно, если на нем присутствовало не менее половины его состава.</w:t>
      </w:r>
    </w:p>
    <w:p w14:paraId="38C42D40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4.10.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Решения Совета принимаются тайным или открытым голосованием большинством голосов присутствующих. Форму голосования Родительский совет устанавливает в каждом конкретном случае.</w:t>
      </w:r>
    </w:p>
    <w:p w14:paraId="5908BEB3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4.11.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Родительский комитет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14:paraId="3F88B9AF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lastRenderedPageBreak/>
        <w:t>4.12.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Члены Совета родителей работают на общественных началах. Каждый член Совета имеет определённые обязанности и осуществляет свои функции на безвозмездной основе.</w:t>
      </w:r>
    </w:p>
    <w:p w14:paraId="7B48548C" w14:textId="77777777" w:rsidR="00AE5655" w:rsidRPr="00AE5655" w:rsidRDefault="00AE5655" w:rsidP="00AE56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Права и обязанности Совета родителей ДОУ</w:t>
      </w:r>
    </w:p>
    <w:p w14:paraId="20E0873B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5.1.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Совет родителей имеет право:</w:t>
      </w:r>
    </w:p>
    <w:p w14:paraId="60B0AC63" w14:textId="77777777" w:rsidR="00AE5655" w:rsidRPr="00AE5655" w:rsidRDefault="00AE5655" w:rsidP="00AE565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принимать участие в обсуждении локальных актов дошкольного образовательного учреждения; </w:t>
      </w:r>
    </w:p>
    <w:p w14:paraId="74D23684" w14:textId="77777777" w:rsidR="00AE5655" w:rsidRPr="00AE5655" w:rsidRDefault="00AE5655" w:rsidP="00AE565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разрабатывать и принимать локальные акты (о групповом родительском совете, о постоянных и временных комиссиях Совета). </w:t>
      </w:r>
    </w:p>
    <w:p w14:paraId="3F825D04" w14:textId="77777777" w:rsidR="00AE5655" w:rsidRPr="00AE5655" w:rsidRDefault="00AE5655" w:rsidP="00AE565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вносить заведующему ДОУ предложения по организации работы педагогического, медицинского и обслуживающего персонала и получать информацию о результатах их рассмотрения; </w:t>
      </w:r>
    </w:p>
    <w:p w14:paraId="07372E0F" w14:textId="77777777" w:rsidR="00AE5655" w:rsidRPr="00AE5655" w:rsidRDefault="00AE5655" w:rsidP="00AE565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вносить предложения органам самоуправления дошкольного образовательного учреждения и получать информацию о результатах их рассмотрения. </w:t>
      </w:r>
    </w:p>
    <w:p w14:paraId="6AEEB37D" w14:textId="77777777" w:rsidR="00AE5655" w:rsidRPr="00AE5655" w:rsidRDefault="00AE5655" w:rsidP="00AE565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 </w:t>
      </w:r>
    </w:p>
    <w:p w14:paraId="6268AB88" w14:textId="77777777" w:rsidR="00AE5655" w:rsidRPr="00AE5655" w:rsidRDefault="00AE5655" w:rsidP="00AE565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свободно распространять информацию о своей деятельности; </w:t>
      </w:r>
    </w:p>
    <w:p w14:paraId="64897A9D" w14:textId="77777777" w:rsidR="00AE5655" w:rsidRPr="00AE5655" w:rsidRDefault="00AE5655" w:rsidP="00AE565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систематически контролировать качество питания; </w:t>
      </w:r>
    </w:p>
    <w:p w14:paraId="0931BCB2" w14:textId="77777777" w:rsidR="00AE5655" w:rsidRPr="00AE5655" w:rsidRDefault="00AE5655" w:rsidP="00AE565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вызывать на свои заседания родителей (законных представителей) воспитанников по представлениям (решениям) групповых родительских советов. </w:t>
      </w:r>
    </w:p>
    <w:p w14:paraId="54209C1B" w14:textId="77777777" w:rsidR="00AE5655" w:rsidRPr="00AE5655" w:rsidRDefault="00AE5655" w:rsidP="00AE565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давать разъяснения и принимать меры по рассматриваемым обращениям граждан в пределах заявленной компетенции; </w:t>
      </w:r>
    </w:p>
    <w:p w14:paraId="02118E6E" w14:textId="77777777" w:rsidR="00AE5655" w:rsidRPr="00AE5655" w:rsidRDefault="00AE5655" w:rsidP="00AE565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пропагандировать передовой опыт семейного воспитания; </w:t>
      </w:r>
    </w:p>
    <w:p w14:paraId="7691C489" w14:textId="77777777" w:rsidR="00AE5655" w:rsidRPr="00AE5655" w:rsidRDefault="00AE5655" w:rsidP="00AE565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выносить общественное порицание родителям, уклоняющимся от воспитания детей в семье; </w:t>
      </w:r>
    </w:p>
    <w:p w14:paraId="512DACEA" w14:textId="77777777" w:rsidR="00AE5655" w:rsidRPr="00AE5655" w:rsidRDefault="00AE5655" w:rsidP="00AE565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поощрять родителей (законных представителей) воспитанников за активную работу в Совете, оказание помощи в проведении массовых мероприятий, и т.д.; </w:t>
      </w:r>
    </w:p>
    <w:p w14:paraId="604F6233" w14:textId="77777777" w:rsidR="00AE5655" w:rsidRPr="00AE5655" w:rsidRDefault="00AE5655" w:rsidP="00AE565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организовывать постоянные или временные комиссии под руководством членов Совета родителей для исполнения своих функций; </w:t>
      </w:r>
    </w:p>
    <w:p w14:paraId="60772C85" w14:textId="77777777" w:rsidR="00AE5655" w:rsidRPr="00AE5655" w:rsidRDefault="00AE5655" w:rsidP="00AE565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 </w:t>
      </w:r>
    </w:p>
    <w:p w14:paraId="56F3DD08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5.2.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Члены Совета родителей имеют право:</w:t>
      </w:r>
    </w:p>
    <w:p w14:paraId="64735944" w14:textId="77777777" w:rsidR="00AE5655" w:rsidRPr="00AE5655" w:rsidRDefault="00AE5655" w:rsidP="00AE565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участвовать в деятельности во всех проводимых родительским советом мероприятиях; </w:t>
      </w:r>
    </w:p>
    <w:p w14:paraId="38346BFB" w14:textId="77777777" w:rsidR="00AE5655" w:rsidRPr="00AE5655" w:rsidRDefault="00AE5655" w:rsidP="00AE565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избирать и быть избранным в руководящие органы Совета родителей; </w:t>
      </w:r>
    </w:p>
    <w:p w14:paraId="4E1F53B3" w14:textId="77777777" w:rsidR="00AE5655" w:rsidRPr="00AE5655" w:rsidRDefault="00AE5655" w:rsidP="00AE565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обсуждать любые вопросы деятельности Совета и вносить предложения по улучшению его работы; </w:t>
      </w:r>
    </w:p>
    <w:p w14:paraId="22DAD9DD" w14:textId="77777777" w:rsidR="00AE5655" w:rsidRPr="00AE5655" w:rsidRDefault="00AE5655" w:rsidP="00AE565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участвовать в управлении родительским советом; </w:t>
      </w:r>
    </w:p>
    <w:p w14:paraId="40E4B2F9" w14:textId="77777777" w:rsidR="00AE5655" w:rsidRPr="00AE5655" w:rsidRDefault="00AE5655" w:rsidP="00AE565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по своей инициативе или по просьбе родителей (законных представителей) вносить на рассмотрение Совета родителей вопросы, связанные с улучшением работы дошкольного образовательного учреждения; </w:t>
      </w:r>
    </w:p>
    <w:p w14:paraId="20B2E36F" w14:textId="77777777" w:rsidR="00AE5655" w:rsidRPr="00AE5655" w:rsidRDefault="00AE5655" w:rsidP="00AE565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вносить предложения о необходимости изменений и дополнений в Положение о Совете родителей дошкольного образовательного учреждения; </w:t>
      </w:r>
    </w:p>
    <w:p w14:paraId="09CBDF29" w14:textId="77777777" w:rsidR="00AE5655" w:rsidRPr="00AE5655" w:rsidRDefault="00AE5655" w:rsidP="00AE565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выйти из числа членов Совета по собственному желанию; </w:t>
      </w:r>
    </w:p>
    <w:p w14:paraId="6D3CE675" w14:textId="77777777" w:rsidR="00AE5655" w:rsidRPr="00AE5655" w:rsidRDefault="00AE5655" w:rsidP="00AE565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получать информацию о деятельности родительского совета. </w:t>
      </w:r>
    </w:p>
    <w:p w14:paraId="54620A0B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5.3.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Члены Совета родителей обязаны:</w:t>
      </w:r>
    </w:p>
    <w:p w14:paraId="5028256E" w14:textId="77777777" w:rsidR="00AE5655" w:rsidRPr="00AE5655" w:rsidRDefault="00AE5655" w:rsidP="00AE5655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принимать участие в работе родительского совета и выполнять его решения; </w:t>
      </w:r>
    </w:p>
    <w:p w14:paraId="2F30DA35" w14:textId="77777777" w:rsidR="00AE5655" w:rsidRPr="00AE5655" w:rsidRDefault="00AE5655" w:rsidP="00AE5655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участвовать в мероприятиях, проводимых Советом или родительскими советами групп, а также в реализации проектов и программ Совета родителей дошкольного образовательного учреждения. </w:t>
      </w:r>
    </w:p>
    <w:p w14:paraId="002FF6A7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5.4.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Председатель:</w:t>
      </w:r>
    </w:p>
    <w:p w14:paraId="4B161E83" w14:textId="77777777" w:rsidR="00AE5655" w:rsidRPr="00AE5655" w:rsidRDefault="00AE5655" w:rsidP="00AE5655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организует выполнение решений, принятых на предыдущем заседании Совета родителей; </w:t>
      </w:r>
    </w:p>
    <w:p w14:paraId="2A9D6A20" w14:textId="77777777" w:rsidR="00AE5655" w:rsidRPr="00AE5655" w:rsidRDefault="00AE5655" w:rsidP="00AE5655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взаимодействует с Учредителем, Педагогическим советом ДОУ и другими лицами, и организациями по вопросам функционирования и развития детского сада; </w:t>
      </w:r>
    </w:p>
    <w:p w14:paraId="73FD0A04" w14:textId="77777777" w:rsidR="00AE5655" w:rsidRPr="00AE5655" w:rsidRDefault="00AE5655" w:rsidP="00AE5655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координирует деятельность родительского совета, осуществляет работу по реализации программ, проектов и планов; </w:t>
      </w:r>
    </w:p>
    <w:p w14:paraId="4D7624BA" w14:textId="77777777" w:rsidR="00AE5655" w:rsidRPr="00AE5655" w:rsidRDefault="00AE5655" w:rsidP="00AE5655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представляет Совет перед администрацией, органами власти и Управлением дошкольного образования. </w:t>
      </w:r>
    </w:p>
    <w:p w14:paraId="486BD55A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5.5.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Председатель имеет право делегировать свои полномочия членам Совета родителей.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5.6.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Председатель Совета родителей ДОУ может присутствовать (с последующим информированием Совета) на отдельных заседаниях Педагогического совета, других органов самоуправления по вопросам, относящимся к компетенции Совета.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5.7.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Члены Совета, не принимающие активное участие в его работе, по 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14:paraId="6BE4B91B" w14:textId="77777777" w:rsidR="00AE5655" w:rsidRPr="00AE5655" w:rsidRDefault="00AE5655" w:rsidP="00AE56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Ответственность Совета родителей</w:t>
      </w:r>
    </w:p>
    <w:p w14:paraId="409E31BA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6.1.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Родительский совет ответственен:</w:t>
      </w:r>
    </w:p>
    <w:p w14:paraId="0FE67C39" w14:textId="77777777" w:rsidR="00AE5655" w:rsidRPr="00AE5655" w:rsidRDefault="00AE5655" w:rsidP="00AE565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 выполнение плана работы; </w:t>
      </w:r>
    </w:p>
    <w:p w14:paraId="18384D68" w14:textId="77777777" w:rsidR="00AE5655" w:rsidRPr="00AE5655" w:rsidRDefault="00AE5655" w:rsidP="00AE565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 выполнение решений, рекомендаций Совета; </w:t>
      </w:r>
    </w:p>
    <w:p w14:paraId="42FE592F" w14:textId="77777777" w:rsidR="00AE5655" w:rsidRPr="00AE5655" w:rsidRDefault="00AE5655" w:rsidP="00AE565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 </w:t>
      </w:r>
    </w:p>
    <w:p w14:paraId="32B04813" w14:textId="77777777" w:rsidR="00AE5655" w:rsidRPr="00AE5655" w:rsidRDefault="00AE5655" w:rsidP="00AE565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 качественное принятие решений в соответствии с действующим законодательством; </w:t>
      </w:r>
    </w:p>
    <w:p w14:paraId="2FC9DF3D" w14:textId="77777777" w:rsidR="00AE5655" w:rsidRPr="00AE5655" w:rsidRDefault="00AE5655" w:rsidP="00AE565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 бездействие отдельных членов Совета или всего Совета родителей. </w:t>
      </w:r>
    </w:p>
    <w:p w14:paraId="6E85F4EF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6.2.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Родительский совет в своей деятельности ответственен за соблюдение настоящего Положения о Совете родителей ДОУ, соответственно в иной формулировке Родительский комитет ответственен за соблюдение </w:t>
      </w:r>
      <w:hyperlink r:id="rId7" w:tgtFrame="_blank" w:history="1">
        <w:r w:rsidRPr="00AE5655">
          <w:rPr>
            <w:rFonts w:ascii="Times New Roman" w:eastAsia="Times New Roman" w:hAnsi="Times New Roman" w:cs="Times New Roman"/>
            <w:color w:val="686215"/>
            <w:sz w:val="28"/>
            <w:szCs w:val="28"/>
            <w:lang w:eastAsia="ru-RU"/>
          </w:rPr>
          <w:t>Положения о Родительском комитете детского сада</w:t>
        </w:r>
      </w:hyperlink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14:paraId="2412637F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6.3.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Члены Совета родителей, не принимающие участия в его работе, по представлению председателя Совета могут быть отозваны избирателями.</w:t>
      </w:r>
    </w:p>
    <w:p w14:paraId="707FBD8D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6.4.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Члены родительского совета во главе с его Председателем несут ответственность за эффективность работы Совета родителей перед общим родительским собранием дошкольного образовательного учреждения.</w:t>
      </w:r>
    </w:p>
    <w:p w14:paraId="6F97AFD3" w14:textId="77777777" w:rsidR="00AE5655" w:rsidRPr="00AE5655" w:rsidRDefault="00AE5655" w:rsidP="00AE56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Делопроизводство родительского совета</w:t>
      </w:r>
    </w:p>
    <w:p w14:paraId="2941172F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7.1.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Совет родителей ДОУ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</w:p>
    <w:p w14:paraId="41231E58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7.2. В книге протоколов фиксируется:</w:t>
      </w:r>
    </w:p>
    <w:p w14:paraId="7B4FFF9D" w14:textId="77777777" w:rsidR="00AE5655" w:rsidRPr="00AE5655" w:rsidRDefault="00AE5655" w:rsidP="00AE565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дата проведения заседания; </w:t>
      </w:r>
    </w:p>
    <w:p w14:paraId="470E2E95" w14:textId="77777777" w:rsidR="00AE5655" w:rsidRPr="00AE5655" w:rsidRDefault="00AE5655" w:rsidP="00AE565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количество присутствующих; </w:t>
      </w:r>
    </w:p>
    <w:p w14:paraId="061DF069" w14:textId="77777777" w:rsidR="00AE5655" w:rsidRPr="00AE5655" w:rsidRDefault="00AE5655" w:rsidP="00AE565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повестка дня; </w:t>
      </w:r>
    </w:p>
    <w:p w14:paraId="459C9D4C" w14:textId="77777777" w:rsidR="00AE5655" w:rsidRPr="00AE5655" w:rsidRDefault="00AE5655" w:rsidP="00AE565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приглашенные (Ф.И.О. должность); </w:t>
      </w:r>
    </w:p>
    <w:p w14:paraId="244B4C72" w14:textId="77777777" w:rsidR="00AE5655" w:rsidRPr="00AE5655" w:rsidRDefault="00AE5655" w:rsidP="00AE565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ход обсуждения вопросов; </w:t>
      </w:r>
    </w:p>
    <w:p w14:paraId="77C0711A" w14:textId="77777777" w:rsidR="00AE5655" w:rsidRPr="00AE5655" w:rsidRDefault="00AE5655" w:rsidP="00AE565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предложения рекомендации и замечания родителей (законных представителей), педагогических и других работников дошкольного образовательного учреждения; </w:t>
      </w:r>
    </w:p>
    <w:p w14:paraId="2CBFDB6C" w14:textId="77777777" w:rsidR="00AE5655" w:rsidRPr="00AE5655" w:rsidRDefault="00AE5655" w:rsidP="00AE565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решение Совета родителей. </w:t>
      </w:r>
    </w:p>
    <w:p w14:paraId="57518424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lastRenderedPageBreak/>
        <w:t>7.3.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Протоколы подписываются председателем и секретарем родительского совета. Нумерация протоколов ведется от начала учебного года.</w:t>
      </w:r>
    </w:p>
    <w:p w14:paraId="6D4744F9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7.4.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Протоколы хранятся в канцелярии дошкольного образовательного учреждения.</w:t>
      </w:r>
    </w:p>
    <w:p w14:paraId="622DF3E0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7.5.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Ответственность за делопроизводство в Совете родителей возлагается на председателя Совета или секретаря.</w:t>
      </w:r>
    </w:p>
    <w:p w14:paraId="17F1B61D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7.6.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Переписка Совета по вопросам, относящимся к его компетенции, ведется от имени дошкольного образовательного учреждения, документы подписывают заведующий ДОУ и председатель Совета родителей.</w:t>
      </w:r>
    </w:p>
    <w:p w14:paraId="2EE432EE" w14:textId="77777777" w:rsidR="00AE5655" w:rsidRPr="00AE5655" w:rsidRDefault="00AE5655" w:rsidP="00AE56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8. Привлечение целевых взносов и добровольных пожертвований родителей</w:t>
      </w:r>
    </w:p>
    <w:p w14:paraId="03829760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8.1.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 целях создания благоприятных (финансовых) условий для совместной деятельности всех участников воспитательно-образовательных отношений возможно привлечение целевых взносов и добровольных пожертвований родителей в соответствии с Федеральным законом № 135-ФЗ от 11.08.1995 в редакции от 08.12.2020г. «О благотворительной деятельности и добровольчестве (волонтерстве)».</w:t>
      </w:r>
    </w:p>
    <w:p w14:paraId="43F5F938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8.2.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Порядок привлечения, оформления и расходования добровольных пожертвований родителей установлен </w:t>
      </w:r>
      <w:hyperlink r:id="rId8" w:tgtFrame="_blank" w:history="1">
        <w:r w:rsidRPr="00AE565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Положением о привлечении внебюджетных средств и порядке их расходования в ДОУ</w:t>
        </w:r>
      </w:hyperlink>
      <w:r w:rsidRPr="00AE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66ADCA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8.3.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Контроль расходования добровольных пожертвований возлагается на Совет родителей дошкольного образовательного учреждения.</w:t>
      </w:r>
    </w:p>
    <w:p w14:paraId="5425ED0E" w14:textId="77777777" w:rsidR="00AE5655" w:rsidRPr="00AE5655" w:rsidRDefault="00AE5655" w:rsidP="00AE56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9. Ликвидация и реорганизация Совета родителей</w:t>
      </w:r>
    </w:p>
    <w:p w14:paraId="4E0427A6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9.1.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Прекращение деятельности родительского совета может быть произведено путём (слияния, присоединения, разделения) или ликвидации.</w:t>
      </w:r>
    </w:p>
    <w:p w14:paraId="1071E4EC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9.2.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Ликвидация и реорганизация Совета родителей может производиться по решению общего родительского собрания.</w:t>
      </w:r>
    </w:p>
    <w:p w14:paraId="7C67EE7F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9.3.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Перевыборы Совета родителей при необходимости.</w:t>
      </w:r>
    </w:p>
    <w:p w14:paraId="3A358A41" w14:textId="77777777" w:rsidR="00AE5655" w:rsidRPr="00AE5655" w:rsidRDefault="00AE5655" w:rsidP="00AE56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10. Заключительные положения</w:t>
      </w:r>
    </w:p>
    <w:p w14:paraId="3305ACDE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10.1.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Настоящее Положение является локальным нормативным актом, принимается на Общем родительском собрании и утверждается (либо вводится в действие) приказом заведующего дошкольным образовательным учреждением.</w:t>
      </w:r>
    </w:p>
    <w:p w14:paraId="7BC57E89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10.2.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Все изменения и дополнения, вносимые в настоящее Положение о Совете родителей ДОУ, регистрируются в протоколе и оформляются в письменной форме в соответствии действующим законодательством Российской Федерации.</w:t>
      </w:r>
    </w:p>
    <w:p w14:paraId="62944F52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lastRenderedPageBreak/>
        <w:t>10.3.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Положение принимается на неопределенный срок. Изменения и дополнения к данному локальному акту принимаются в порядке, предусмотренном п.10.1. настоящего </w:t>
      </w: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Положения.</w:t>
      </w:r>
    </w:p>
    <w:p w14:paraId="6EB3D8E0" w14:textId="77777777" w:rsidR="00AE5655" w:rsidRPr="00AE5655" w:rsidRDefault="00AE5655" w:rsidP="00AE5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E5655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10.4.</w:t>
      </w:r>
      <w:r w:rsidRPr="00AE56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493EC49" w14:textId="77777777" w:rsidR="00330CF3" w:rsidRPr="00AE5655" w:rsidRDefault="00330CF3" w:rsidP="00AE56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0CF3" w:rsidRPr="00AE5655" w:rsidSect="0068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C67"/>
    <w:multiLevelType w:val="hybridMultilevel"/>
    <w:tmpl w:val="A964D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61F3"/>
    <w:multiLevelType w:val="hybridMultilevel"/>
    <w:tmpl w:val="05E21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C651C"/>
    <w:multiLevelType w:val="hybridMultilevel"/>
    <w:tmpl w:val="3E0A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30DE"/>
    <w:multiLevelType w:val="hybridMultilevel"/>
    <w:tmpl w:val="F5B4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876B2"/>
    <w:multiLevelType w:val="hybridMultilevel"/>
    <w:tmpl w:val="D93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275C2"/>
    <w:multiLevelType w:val="hybridMultilevel"/>
    <w:tmpl w:val="E19A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97AB9"/>
    <w:multiLevelType w:val="hybridMultilevel"/>
    <w:tmpl w:val="AFC6E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A00A7"/>
    <w:multiLevelType w:val="hybridMultilevel"/>
    <w:tmpl w:val="6FE6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4E83"/>
    <w:multiLevelType w:val="hybridMultilevel"/>
    <w:tmpl w:val="5CEA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07648">
    <w:abstractNumId w:val="3"/>
  </w:num>
  <w:num w:numId="2" w16cid:durableId="193231294">
    <w:abstractNumId w:val="8"/>
  </w:num>
  <w:num w:numId="3" w16cid:durableId="892429039">
    <w:abstractNumId w:val="0"/>
  </w:num>
  <w:num w:numId="4" w16cid:durableId="134620">
    <w:abstractNumId w:val="2"/>
  </w:num>
  <w:num w:numId="5" w16cid:durableId="1510409806">
    <w:abstractNumId w:val="7"/>
  </w:num>
  <w:num w:numId="6" w16cid:durableId="415517623">
    <w:abstractNumId w:val="6"/>
  </w:num>
  <w:num w:numId="7" w16cid:durableId="285233442">
    <w:abstractNumId w:val="1"/>
  </w:num>
  <w:num w:numId="8" w16cid:durableId="196352816">
    <w:abstractNumId w:val="4"/>
  </w:num>
  <w:num w:numId="9" w16cid:durableId="1532375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BC"/>
    <w:rsid w:val="000E6537"/>
    <w:rsid w:val="002363BC"/>
    <w:rsid w:val="00330CF3"/>
    <w:rsid w:val="005C4CA8"/>
    <w:rsid w:val="005D309E"/>
    <w:rsid w:val="00684240"/>
    <w:rsid w:val="00AE5655"/>
    <w:rsid w:val="00B01F84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8C35"/>
  <w15:chartTrackingRefBased/>
  <w15:docId w15:val="{9F444D28-30D6-4634-9CD4-3788FBE5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C:\Users\Buh_2\Desktop\&#1055;&#1086;&#1083;&#1086;&#1078;&#1077;&#1085;&#1080;&#1077;%20&#1086;%20&#1057;&#1086;&#1074;&#1077;&#1090;&#1077;%20&#1088;&#1086;&#1076;&#1080;&#1090;&#1077;&#1083;&#1077;&#1081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251" TargetMode="External"/><Relationship Id="rId3" Type="http://schemas.openxmlformats.org/officeDocument/2006/relationships/settings" Target="settings.xml"/><Relationship Id="rId7" Type="http://schemas.openxmlformats.org/officeDocument/2006/relationships/hyperlink" Target="mhtml:file://C:\Users\Buh_2\Desktop\&#1055;&#1086;&#1083;&#1086;&#1078;&#1077;&#1085;&#1080;&#1077;%20&#1086;%20&#1057;&#1086;&#1074;&#1077;&#1090;&#1077;%20&#1088;&#1086;&#1076;&#1080;&#1090;&#1077;&#1083;&#1077;&#1081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html:file://C:\Users\Buh_2\Desktop\&#1055;&#1086;&#1083;&#1086;&#1078;&#1077;&#1085;&#1080;&#1077;%20&#1086;%20&#1057;&#1086;&#1074;&#1077;&#1090;&#1077;%20&#1088;&#1086;&#1076;&#1080;&#1090;&#1077;&#1083;&#1077;&#1081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20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Арина Кудрявцева</cp:lastModifiedBy>
  <cp:revision>2</cp:revision>
  <cp:lastPrinted>2024-04-16T15:03:00Z</cp:lastPrinted>
  <dcterms:created xsi:type="dcterms:W3CDTF">2024-04-19T10:35:00Z</dcterms:created>
  <dcterms:modified xsi:type="dcterms:W3CDTF">2024-04-19T10:35:00Z</dcterms:modified>
</cp:coreProperties>
</file>