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D51C" w14:textId="77777777" w:rsidR="001A4DB7" w:rsidRPr="001A4DB7" w:rsidRDefault="001A4DB7" w:rsidP="001A4DB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1A4DB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МБДОУ «Холм – Жирковский детский сад «Теремок»</w:t>
      </w:r>
    </w:p>
    <w:p w14:paraId="31735A0E" w14:textId="77777777" w:rsidR="001A4DB7" w:rsidRPr="001A4DB7" w:rsidRDefault="001A4DB7" w:rsidP="00A85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14:paraId="31529E7B" w14:textId="77777777" w:rsidR="001A4DB7" w:rsidRPr="001A4DB7" w:rsidRDefault="001A4DB7" w:rsidP="001A4D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14:paraId="4996B4E4" w14:textId="77777777" w:rsidR="001A4DB7" w:rsidRPr="001A4DB7" w:rsidRDefault="001A4DB7" w:rsidP="001A4D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14:paraId="35A6715C" w14:textId="77777777" w:rsidR="001A4DB7" w:rsidRDefault="001A4DB7" w:rsidP="001A4D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</w:pPr>
      <w:r w:rsidRPr="001A4DB7"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  <w:t>Всеобуч для родителей</w:t>
      </w:r>
    </w:p>
    <w:p w14:paraId="4D57AACA" w14:textId="77777777" w:rsidR="004815FA" w:rsidRPr="001A4DB7" w:rsidRDefault="001A4DB7" w:rsidP="001A4DB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  <w:t>«</w:t>
      </w:r>
      <w:r w:rsidR="004815FA" w:rsidRPr="004815FA">
        <w:rPr>
          <w:rFonts w:ascii="Helvetica" w:eastAsia="Times New Roman" w:hAnsi="Helvetica" w:cs="Helvetica"/>
          <w:b/>
          <w:bCs/>
          <w:color w:val="5C5B5B"/>
          <w:kern w:val="36"/>
          <w:sz w:val="32"/>
          <w:szCs w:val="32"/>
          <w:lang w:eastAsia="ru-RU"/>
        </w:rPr>
        <w:t>Нетрадиционные техники рисования как средство развития творческого воображения у детей старшего дошкольного возраста</w:t>
      </w:r>
      <w:r>
        <w:rPr>
          <w:rFonts w:eastAsia="Times New Roman" w:cs="Helvetica"/>
          <w:b/>
          <w:bCs/>
          <w:color w:val="5C5B5B"/>
          <w:kern w:val="36"/>
          <w:sz w:val="32"/>
          <w:szCs w:val="32"/>
          <w:lang w:eastAsia="ru-RU"/>
        </w:rPr>
        <w:t>»</w:t>
      </w:r>
    </w:p>
    <w:p w14:paraId="373FF574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2BB83676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550E261B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1AD8C077" w14:textId="77777777" w:rsidR="001A4DB7" w:rsidRDefault="00A85A04" w:rsidP="00A85A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 wp14:anchorId="0EE53EE7" wp14:editId="0BAACEDB">
            <wp:extent cx="2145030" cy="2145030"/>
            <wp:effectExtent l="0" t="0" r="7620" b="7620"/>
            <wp:docPr id="1" name="Рисунок 1" descr="C:\Users\homepc\Downloads\images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ownloads\images (9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42DE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567DE383" w14:textId="77777777" w:rsidR="00FF144C" w:rsidRDefault="00A85A04" w:rsidP="00A85A0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Подготовила воспитатель</w:t>
      </w:r>
    </w:p>
    <w:p w14:paraId="368E0084" w14:textId="77777777" w:rsidR="00A85A04" w:rsidRPr="00EA1865" w:rsidRDefault="00FF144C" w:rsidP="00A85A0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высшей категории</w:t>
      </w:r>
      <w:r w:rsidR="00A85A04"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: </w:t>
      </w:r>
    </w:p>
    <w:p w14:paraId="00B69F53" w14:textId="77777777" w:rsidR="00A85A04" w:rsidRPr="00EA1865" w:rsidRDefault="00A85A04" w:rsidP="00A85A0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Бандуш Е.В.</w:t>
      </w:r>
    </w:p>
    <w:p w14:paraId="790ADEAF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310DCDDF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799FB169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7E65FB55" w14:textId="77777777" w:rsidR="001A4DB7" w:rsidRDefault="001A4DB7" w:rsidP="00A85A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14:paraId="2967E531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11D03F47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7D183C4A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25CDD740" w14:textId="77777777" w:rsidR="00FF144C" w:rsidRPr="00EA1865" w:rsidRDefault="00FF144C" w:rsidP="00F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Сентябрь</w:t>
      </w:r>
      <w:r w:rsidRPr="00EA18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2024г.</w:t>
      </w:r>
    </w:p>
    <w:p w14:paraId="64C7692C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511A9C4B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04EAC4E3" w14:textId="77777777" w:rsidR="001A4DB7" w:rsidRDefault="001A4DB7" w:rsidP="00481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14:paraId="3D8FF190" w14:textId="77777777" w:rsidR="004815FA" w:rsidRPr="00FF144C" w:rsidRDefault="00FF144C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В</w:t>
      </w:r>
      <w:r w:rsidR="004815FA" w:rsidRPr="00FF144C">
        <w:rPr>
          <w:color w:val="555555"/>
          <w:sz w:val="32"/>
          <w:szCs w:val="32"/>
        </w:rPr>
        <w:t xml:space="preserve">есомую роль </w:t>
      </w:r>
      <w:r>
        <w:rPr>
          <w:color w:val="555555"/>
          <w:sz w:val="32"/>
          <w:szCs w:val="32"/>
        </w:rPr>
        <w:t xml:space="preserve">в </w:t>
      </w:r>
      <w:r w:rsidRPr="00FF144C">
        <w:rPr>
          <w:color w:val="555555"/>
          <w:sz w:val="32"/>
          <w:szCs w:val="32"/>
        </w:rPr>
        <w:t xml:space="preserve"> жизни дошкольника </w:t>
      </w:r>
      <w:r w:rsidR="004815FA" w:rsidRPr="00FF144C">
        <w:rPr>
          <w:color w:val="555555"/>
          <w:sz w:val="32"/>
          <w:szCs w:val="32"/>
        </w:rPr>
        <w:t>играет воображение. С помощью воображения дети могут творчески овладеть схемами и смыслами человеческих действий, выстраивать целостный образ какого-либо события или явления.</w:t>
      </w:r>
    </w:p>
    <w:p w14:paraId="5632E486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Воображение в дошкольном возрасте проявляется настолько ярко и интенсивно, что многие психологи рассматривают его как изначально заданную детскую способность, которая с годами теряет свою силу. В связи с этим, воображение ребенка значительно богаче воображения взрослого человека. Дети фантазируют по самым различным поводам: они придумывают ситуации, сочиняют фантастические сюжеты, разговаривают с вещами. Впрочем, эти элементы, входящие в детские фантазии, так или иначе, заимствованы ими из опыта: сказок, рассказанных взрослыми, из случайно услышанных слов или увиденных фильмов, из того, с чем они встречались в собственной реальной жизни.</w:t>
      </w:r>
    </w:p>
    <w:p w14:paraId="7975BFE5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В общих чертах воображение можно определить как способность </w:t>
      </w:r>
      <w:proofErr w:type="gramStart"/>
      <w:r w:rsidRPr="00FF144C">
        <w:rPr>
          <w:color w:val="555555"/>
          <w:sz w:val="32"/>
          <w:szCs w:val="32"/>
        </w:rPr>
        <w:t xml:space="preserve">к </w:t>
      </w:r>
      <w:r w:rsidR="00023A90" w:rsidRPr="00FF144C">
        <w:rPr>
          <w:color w:val="555555"/>
          <w:sz w:val="32"/>
          <w:szCs w:val="32"/>
        </w:rPr>
        <w:t>пере</w:t>
      </w:r>
      <w:proofErr w:type="gramEnd"/>
      <w:r w:rsidR="00023A90" w:rsidRPr="00FF144C">
        <w:rPr>
          <w:color w:val="555555"/>
          <w:sz w:val="32"/>
          <w:szCs w:val="32"/>
        </w:rPr>
        <w:t xml:space="preserve"> комбинированию</w:t>
      </w:r>
      <w:r w:rsidRPr="00FF144C">
        <w:rPr>
          <w:color w:val="555555"/>
          <w:sz w:val="32"/>
          <w:szCs w:val="32"/>
        </w:rPr>
        <w:t xml:space="preserve"> образов. Отличительной особенностью воображения является своеобразный «отлет от действительности», создание нового образа, а не простое воспроизведение известных представлений, что характерно для памяти или внутреннего плана действий. Творческим воображением называется самостоятельное создание новых образов, включённое в процесс творческой деятельности, т. е. работы, дающей в итоге уникальные и ценные продукты.</w:t>
      </w:r>
    </w:p>
    <w:p w14:paraId="354F9E84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Проблема развития детского творчества рассматривалась в работах известного педагога-психолога Л. С. Выготского. Он писал: «обучить творческому акту нельзя, но это не означает, что нельзя педагогу </w:t>
      </w:r>
      <w:r w:rsidR="00023A90" w:rsidRPr="00FF144C">
        <w:rPr>
          <w:color w:val="555555"/>
          <w:sz w:val="32"/>
          <w:szCs w:val="32"/>
        </w:rPr>
        <w:t>помогать</w:t>
      </w:r>
      <w:r w:rsidRPr="00FF144C">
        <w:rPr>
          <w:color w:val="555555"/>
          <w:sz w:val="32"/>
          <w:szCs w:val="32"/>
        </w:rPr>
        <w:t xml:space="preserve"> его образованию и проявлению». Л. С. Выготский отмечал, что самый первый, доступный и привлекательный для маленьких детей вид творческого труда – это изобразительная деятельность. Профессиональное и тактичное руководство изобразительной деятельностью поможет</w:t>
      </w:r>
      <w:r w:rsidR="00023A90">
        <w:rPr>
          <w:color w:val="555555"/>
          <w:sz w:val="32"/>
          <w:szCs w:val="32"/>
        </w:rPr>
        <w:t xml:space="preserve"> развить способности ребенка</w:t>
      </w:r>
      <w:r w:rsidRPr="00FF144C">
        <w:rPr>
          <w:color w:val="555555"/>
          <w:sz w:val="32"/>
          <w:szCs w:val="32"/>
        </w:rPr>
        <w:t>.</w:t>
      </w:r>
    </w:p>
    <w:p w14:paraId="4A80FE33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lastRenderedPageBreak/>
        <w:t>Психологи и педагоги сходятся во мнении, что изобразительное творчество – это один из видов аналитико-синтетического мышления. Рисуя, ребёнок создает объект или идею нового, оформляя при помощи рисунка своё знание, изучая закономерности, касающиеся предметов и людей «вне времени и пространства». Дети, как правило, изображают не определенный образ, а обобщенное знание о нём, отражая и упорядочивая собственные знания о мире, осознавая себя в нём, обозначая индивидуальные черты символическими признаками. Поэтому, как говорят многие исследователи, рисовать ребёнку также необходимо, как и разговаривать. Неслучайно Л. С. Выготский называл р</w:t>
      </w:r>
      <w:r w:rsidR="00023A90">
        <w:rPr>
          <w:color w:val="555555"/>
          <w:sz w:val="32"/>
          <w:szCs w:val="32"/>
        </w:rPr>
        <w:t>исование «графической речью»</w:t>
      </w:r>
      <w:r w:rsidRPr="00FF144C">
        <w:rPr>
          <w:color w:val="555555"/>
          <w:sz w:val="32"/>
          <w:szCs w:val="32"/>
        </w:rPr>
        <w:t>.</w:t>
      </w:r>
    </w:p>
    <w:p w14:paraId="51A4D8F9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Ввиду того, что для развития творческого воображения детей часто традиционных подходов в изобразительной деятельности часто бывает недостаточно, в последнее время появились новые программы и технологии, которые дают возможность сделать процесс изобразительного творчества более интересным, продуктивным, увлекательным. Рисование необычными материалами позволяет детям ощутить незабываемые положительные впечатления, реализовать свой творческий потенциал. Оно помогает развить чувство прекрасного в ребенке и обогатить его духовный мир.</w:t>
      </w:r>
    </w:p>
    <w:p w14:paraId="3C249842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Одно из наиболее важных условий успешного развития творческого воображения – множество вариантов работы с детьми на занятиях. Новизна обстановки, необычное начало работы, красивые и многообразные материалы гарантируют непосредственность детского восприятия и деятельности. Важно, чтобы каждый раз педагог создавал новую ситуацию так, чтобы дети имели возможность использовать усвоенные ранее знания и умения, находили новые пути решения творческой задачи. Именно это вызывает у ребенка положительные чувства и эмоции, радостное удивление, желание трудиться.</w:t>
      </w:r>
    </w:p>
    <w:p w14:paraId="62F1E09C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Однако, как считает Т. С. Комарова, внести разнообразие во все моменты работы и в свободную детскую деятельность, придумывать множество вариантов занятий по темам воспитателям зачастую трудно. Рисование как вид художественно-творческой деятельности не терпит шаблона, стереотипа, а между тем на практике мы часто сталкиваемся именно с таким положением («Дерево рисуется снизу, потому что оно так раст</w:t>
      </w:r>
      <w:r w:rsidR="001A4DB7" w:rsidRPr="00FF144C">
        <w:rPr>
          <w:color w:val="555555"/>
          <w:sz w:val="32"/>
          <w:szCs w:val="32"/>
        </w:rPr>
        <w:t xml:space="preserve">ет, а домик вот так…» и </w:t>
      </w:r>
      <w:proofErr w:type="gramStart"/>
      <w:r w:rsidR="001A4DB7" w:rsidRPr="00FF144C">
        <w:rPr>
          <w:color w:val="555555"/>
          <w:sz w:val="32"/>
          <w:szCs w:val="32"/>
        </w:rPr>
        <w:t>т.п.</w:t>
      </w:r>
      <w:r w:rsidRPr="00FF144C">
        <w:rPr>
          <w:color w:val="555555"/>
          <w:sz w:val="32"/>
          <w:szCs w:val="32"/>
        </w:rPr>
        <w:t>.</w:t>
      </w:r>
      <w:proofErr w:type="gramEnd"/>
      <w:r w:rsidRPr="00FF144C">
        <w:rPr>
          <w:color w:val="555555"/>
          <w:sz w:val="32"/>
          <w:szCs w:val="32"/>
        </w:rPr>
        <w:t xml:space="preserve"> Чтобы у детей не создавалось шаблона, листы бумаги могут быть различной формы: квадрата (платочек, коробочка), круга (тарелочка, блюдце, салфеточка). Разнообразить можно и цвет, и фактуру бумаги, поскольку это также воздействует на выразительность рисунка, и дает детям возможность выбирать материалы для рисования, продумывать колорит будущего творения, а не дожидаться готового решения. Для разнообразия занятий можно менять расположение детей: дети могут рисовать сидя за отдельным столом (мольбертом), сидеть или работать, стоя у столов, расположенных в один ряд и т.п. Также можно менять виды занятий: сказки, занятия-путешествия, игровые занятия, посиделки, мастерские, игровые занятия-выставки и т.п.</w:t>
      </w:r>
    </w:p>
    <w:p w14:paraId="7442A932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Для развития творческого воображения старших дошкольников на занятиях следует применять разные техники рисования. Доступность применения нетрадиционных техник определяется возрастными особенностями дошкольников и уровнем овладения ими. Термин «нетрадиционный» предполагает использование новых материалов, способов рисования, инструментов, которые не являются общепринятыми, традиционными (в пер. с лат. </w:t>
      </w:r>
      <w:proofErr w:type="spellStart"/>
      <w:r w:rsidRPr="00FF144C">
        <w:rPr>
          <w:color w:val="555555"/>
          <w:sz w:val="32"/>
          <w:szCs w:val="32"/>
        </w:rPr>
        <w:t>traditio</w:t>
      </w:r>
      <w:proofErr w:type="spellEnd"/>
      <w:r w:rsidRPr="00FF144C">
        <w:rPr>
          <w:color w:val="555555"/>
          <w:sz w:val="32"/>
          <w:szCs w:val="32"/>
        </w:rPr>
        <w:t xml:space="preserve"> – привычный) в педагогической практике образовательных организаций.</w:t>
      </w:r>
    </w:p>
    <w:p w14:paraId="3C61CBEA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Нетрадиционные техники рисования в изобразительной деятельности, по мнению И. А. Лыковой, способствуют осмысленной, в конечном счёте, одухотворённой моторике. Одухотворённые орудийные действия ребёнка считаются основным механизмом поиска, воплощения и передачи смысла через образ, а значит – и способом построения и реализации замысла рисунка, а для того чтобы замысел осуществить, нужно мно</w:t>
      </w:r>
      <w:r w:rsidR="001A4DB7" w:rsidRPr="00FF144C">
        <w:rPr>
          <w:color w:val="555555"/>
          <w:sz w:val="32"/>
          <w:szCs w:val="32"/>
        </w:rPr>
        <w:t>гообразие техник, материалов</w:t>
      </w:r>
      <w:r w:rsidRPr="00FF144C">
        <w:rPr>
          <w:color w:val="555555"/>
          <w:sz w:val="32"/>
          <w:szCs w:val="32"/>
        </w:rPr>
        <w:t>.</w:t>
      </w:r>
    </w:p>
    <w:p w14:paraId="0ED8A774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Использование нетрадиционных техник рисования также способствует обогащению знаний и представлений детей о предметах, материалах, их свойствах и способах применения. Детей учат работать не только красками, карандашами, но и свечой, подкрашенной мыльной пеной, демонстрируя, как применить для рисования клей и т.д. Дети учатся рисовать ладошкой, кулачком, пальцами, ребром ладони, получать изображения с помощью подручных средств (ниток, верёвок, полых трубочек) и природного материала (листьев деревьев). На занятиях, где используются нетрадиционные техники рисования, дошкольникам предоставляется возможность провести эксперимент – смешивать краску с мыльной пеной, клеем; на изображение, созданное цветными мелками, наносить гуашь или акварель.</w:t>
      </w:r>
    </w:p>
    <w:p w14:paraId="289CBFA5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А. В. Никитина  считает, что при непосредственном контакте пальцев рук с красками дети узнают её свойства (густоту, твёрдость, вязкость), а при добавлении разного количества воды в акварель получают всевозможные оттенки цвета. Таким образом, развиваются тактильная чувст</w:t>
      </w:r>
      <w:r w:rsidR="00023A90">
        <w:rPr>
          <w:color w:val="555555"/>
          <w:sz w:val="32"/>
          <w:szCs w:val="32"/>
        </w:rPr>
        <w:t>вительность, цветоразличение</w:t>
      </w:r>
      <w:r w:rsidRPr="00FF144C">
        <w:rPr>
          <w:color w:val="555555"/>
          <w:sz w:val="32"/>
          <w:szCs w:val="32"/>
        </w:rPr>
        <w:t>. Всё необычайное и новое привлекает внимание детей, заставляет их удивляться. У дошкольников развивается вкус к познанию, исследованию, эксперименту. Дети задают вопросы педагогу, друг другу, тем самым обогащается и активизируется их словарный запас.</w:t>
      </w:r>
    </w:p>
    <w:p w14:paraId="2070E0C1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Для нетрадиционного рисования в детском саду можно предложить всевозможные материалы: простые и цветные карандаши; акварельные и гуашевые краски; восковые мелки; фломастеры; акварельные мелки; пастель; уголь; сангину; пластилин и тушь. Ребенок должен иметь возможность выбора материала, что  способствует развитию его творчества. Очень важно, чтобы овладение техническими навыками и умениями нетрадиционного рисования позволяло детям изображать мир во всем его многообразии.</w:t>
      </w:r>
    </w:p>
    <w:p w14:paraId="256B0E5A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Нетрадиционные техники рисования ориентированы на развитие не только творческого воображения, но и мышления, памяти, внимания, интереса, мелкой моторики, а также на формирование словарного запаса и связной речи у ребенка. Ребенок воспринимает занятие с применением нетрадиционной техники рисования как игру, и это доставляет ему двойную радость.</w:t>
      </w:r>
    </w:p>
    <w:p w14:paraId="17125C0E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На сегодняшний день существует множество техник нетрадиционного рисования, направленных на развитие творческого воображения:</w:t>
      </w:r>
    </w:p>
    <w:p w14:paraId="366231E5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1. </w:t>
      </w:r>
      <w:proofErr w:type="spellStart"/>
      <w:r w:rsidRPr="00FF144C">
        <w:rPr>
          <w:color w:val="555555"/>
          <w:sz w:val="32"/>
          <w:szCs w:val="32"/>
        </w:rPr>
        <w:t>Кляксография</w:t>
      </w:r>
      <w:proofErr w:type="spellEnd"/>
      <w:r w:rsidRPr="00FF144C">
        <w:rPr>
          <w:color w:val="555555"/>
          <w:sz w:val="32"/>
          <w:szCs w:val="32"/>
        </w:rPr>
        <w:t>.</w:t>
      </w:r>
    </w:p>
    <w:p w14:paraId="7020E97E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2. Раздельный мазок.</w:t>
      </w:r>
    </w:p>
    <w:p w14:paraId="39AA75AB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3. Монотипия.</w:t>
      </w:r>
    </w:p>
    <w:p w14:paraId="5B70F45D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4. Набрызг с помощью трафаретов.</w:t>
      </w:r>
    </w:p>
    <w:p w14:paraId="175B8C6C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5. Рисование на мокрой бумаге.</w:t>
      </w:r>
    </w:p>
    <w:p w14:paraId="2E26CFA5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6. Рисование на мятой бумаге.</w:t>
      </w:r>
    </w:p>
    <w:p w14:paraId="21F8C090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7. Раздувание капель.</w:t>
      </w:r>
    </w:p>
    <w:p w14:paraId="5F002310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8. Рисование свечой</w:t>
      </w:r>
    </w:p>
    <w:p w14:paraId="234DF2FB" w14:textId="77777777" w:rsidR="004815FA" w:rsidRPr="00FF144C" w:rsidRDefault="00A85A04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9. </w:t>
      </w:r>
      <w:proofErr w:type="spellStart"/>
      <w:r w:rsidRPr="00FF144C">
        <w:rPr>
          <w:color w:val="555555"/>
          <w:sz w:val="32"/>
          <w:szCs w:val="32"/>
        </w:rPr>
        <w:t>Ниткография</w:t>
      </w:r>
      <w:proofErr w:type="spellEnd"/>
      <w:r w:rsidRPr="00FF144C">
        <w:rPr>
          <w:color w:val="555555"/>
          <w:sz w:val="32"/>
          <w:szCs w:val="32"/>
        </w:rPr>
        <w:t xml:space="preserve"> </w:t>
      </w:r>
    </w:p>
    <w:p w14:paraId="006F5CAE" w14:textId="77777777" w:rsidR="00A85A04" w:rsidRPr="00FF144C" w:rsidRDefault="00A85A04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10. Рисование крупой (солью)</w:t>
      </w:r>
    </w:p>
    <w:p w14:paraId="4B433C5A" w14:textId="77777777" w:rsidR="00A85A04" w:rsidRPr="00FF144C" w:rsidRDefault="00A85A04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11. </w:t>
      </w:r>
      <w:proofErr w:type="spellStart"/>
      <w:r w:rsidRPr="00FF144C">
        <w:rPr>
          <w:color w:val="555555"/>
          <w:sz w:val="32"/>
          <w:szCs w:val="32"/>
        </w:rPr>
        <w:t>Гратаж</w:t>
      </w:r>
      <w:proofErr w:type="spellEnd"/>
    </w:p>
    <w:p w14:paraId="6D6F2AED" w14:textId="77777777" w:rsidR="00A85A04" w:rsidRPr="00FF144C" w:rsidRDefault="00A85A04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12. Пластилинография и др.</w:t>
      </w:r>
    </w:p>
    <w:p w14:paraId="5CCEB06B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Итак, овладев разными нетрадиционными способами рисования, дети могут проявить творческий подход в самостоятельной продуктивной деятельности.</w:t>
      </w:r>
    </w:p>
    <w:p w14:paraId="0052EF7D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Чтобы ребёнок был свободен в творчестве, можно придерживаться следующих правил:</w:t>
      </w:r>
    </w:p>
    <w:p w14:paraId="08BA3022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предоставление детям свободы выбора места, вида, содержания, предметов и технологий;</w:t>
      </w:r>
    </w:p>
    <w:p w14:paraId="69D531C9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уважение к детям и результатам их творчества;</w:t>
      </w:r>
    </w:p>
    <w:p w14:paraId="32E3E565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индивидуальная своевременная поддержка и помощь;</w:t>
      </w:r>
    </w:p>
    <w:p w14:paraId="6BE42822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 xml:space="preserve">- создание в группе условий для самостоятельной работы по </w:t>
      </w:r>
      <w:r w:rsidR="00023A90" w:rsidRPr="00FF144C">
        <w:rPr>
          <w:color w:val="555555"/>
          <w:sz w:val="32"/>
          <w:szCs w:val="32"/>
        </w:rPr>
        <w:t>изо деятельности</w:t>
      </w:r>
      <w:r w:rsidRPr="00FF144C">
        <w:rPr>
          <w:color w:val="555555"/>
          <w:sz w:val="32"/>
          <w:szCs w:val="32"/>
        </w:rPr>
        <w:t>;</w:t>
      </w:r>
    </w:p>
    <w:p w14:paraId="2AE49564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организация в группе выставки детских работ и приглашение на выставку детей из других групп, родителей.</w:t>
      </w:r>
    </w:p>
    <w:p w14:paraId="1E43ECAE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Рисование на основе использования нетрадиционных техник рисования не утомляет детей старшего дошкольного возраста, а наоборот, у них сохраняются высокая активность, работоспособность на протяжении всего занятия. Современные техники изобразительной деятельности развивают у детей творческое воображение, фантазию, наблюдательность, логическое и абстрактное мышление, внимание и уверенность в себе.</w:t>
      </w:r>
    </w:p>
    <w:p w14:paraId="2EDB9066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В творческой деятельности ребёнка мы выделяем три основных этапа, каждый из которых требует применения определенных методов и приемов руководства со стороны взрослого:</w:t>
      </w:r>
    </w:p>
    <w:p w14:paraId="383F73F2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1. Появление и оформление замысла.</w:t>
      </w:r>
    </w:p>
    <w:p w14:paraId="754FCB0D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2. Процесс создания художественного образа.</w:t>
      </w:r>
    </w:p>
    <w:p w14:paraId="112D9E26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3. Анализ результатов творчества взрослым и детьми.</w:t>
      </w:r>
    </w:p>
    <w:p w14:paraId="1E18C4FD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При подготовке занятий с использованием нетрадиционных техник рисования необходимо побуждать детей к деятельности при помощи разных приемов:</w:t>
      </w:r>
    </w:p>
    <w:p w14:paraId="3749E5B1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игра, которая считается главным видом деятельности детей;</w:t>
      </w:r>
    </w:p>
    <w:p w14:paraId="28FD9197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сюрпризный момент - любимый герой сказки или мультфильма приходит в гости и приглашает ребенка отправиться в путешествие;</w:t>
      </w:r>
    </w:p>
    <w:p w14:paraId="22C722FA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просьба о помощи, ведь дети никогда не откажутся помочь слабому, им важно почувствовать себя значимыми;</w:t>
      </w:r>
    </w:p>
    <w:p w14:paraId="4C95917C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- музыкальное сопровождение.</w:t>
      </w:r>
    </w:p>
    <w:p w14:paraId="20FB1286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Главным условием развития творческого воображения на занятии является овладение ребенком графическими навыками. Плохое владение инструментом, незнание выразительных возможностей материалов, способов рисования ими и другие затруднения могут спровоцировать отказ от рисования. Поэтому одна из задач, стоящих перед педагогом – помочь ребёнку овладеть техникой рисования.</w:t>
      </w:r>
    </w:p>
    <w:p w14:paraId="5B02554D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Чем разнообразнее будут условия, в которых проходит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возможности.</w:t>
      </w:r>
    </w:p>
    <w:p w14:paraId="038F54C7" w14:textId="77777777" w:rsidR="004815FA" w:rsidRPr="00FF144C" w:rsidRDefault="004815FA" w:rsidP="004815FA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32"/>
        </w:rPr>
      </w:pPr>
      <w:r w:rsidRPr="00FF144C">
        <w:rPr>
          <w:color w:val="555555"/>
          <w:sz w:val="32"/>
          <w:szCs w:val="32"/>
        </w:rPr>
        <w:t>Каждый ребенок – это отдельный мир со своими правилами поведения, собственными чувствами и эмоциями. И чем богаче, разнообразнее жизненные впечатления ребенка, тем ярче его воображение, тем вероятнее, что интуитивная тяга к искусству станет со временем осмысленнее.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ребенок», – утверждал В. А. Сухомлинский.</w:t>
      </w:r>
    </w:p>
    <w:p w14:paraId="2CB3F5B0" w14:textId="77777777" w:rsidR="00506ECC" w:rsidRPr="00FF144C" w:rsidRDefault="00506ECC">
      <w:pPr>
        <w:rPr>
          <w:rFonts w:ascii="Times New Roman" w:hAnsi="Times New Roman" w:cs="Times New Roman"/>
          <w:sz w:val="32"/>
          <w:szCs w:val="32"/>
        </w:rPr>
      </w:pPr>
    </w:p>
    <w:sectPr w:rsidR="00506ECC" w:rsidRPr="00FF144C" w:rsidSect="00FF144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A"/>
    <w:rsid w:val="00023A90"/>
    <w:rsid w:val="00180C4C"/>
    <w:rsid w:val="001A4DB7"/>
    <w:rsid w:val="004815FA"/>
    <w:rsid w:val="00506ECC"/>
    <w:rsid w:val="00994FAC"/>
    <w:rsid w:val="00A85A04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A175"/>
  <w15:docId w15:val="{F159F54F-7D01-4598-8AC3-8B49ADFC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Арина Кудрявцева</cp:lastModifiedBy>
  <cp:revision>2</cp:revision>
  <dcterms:created xsi:type="dcterms:W3CDTF">2024-10-01T07:12:00Z</dcterms:created>
  <dcterms:modified xsi:type="dcterms:W3CDTF">2024-10-01T07:12:00Z</dcterms:modified>
</cp:coreProperties>
</file>